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0A0" w:rsidRDefault="005620A0" w:rsidP="005620A0">
      <w:pPr>
        <w:pStyle w:val="Header"/>
        <w:jc w:val="center"/>
        <w:rPr>
          <w:caps/>
          <w:sz w:val="20"/>
        </w:rPr>
      </w:pPr>
      <w:bookmarkStart w:id="0" w:name="_Toc227723296"/>
      <w:r>
        <w:rPr>
          <w:b/>
          <w:bCs/>
          <w:noProof/>
          <w:sz w:val="36"/>
          <w:lang w:eastAsia="en-GB"/>
        </w:rPr>
        <w:drawing>
          <wp:anchor distT="0" distB="0" distL="114300" distR="114300" simplePos="0" relativeHeight="251660288" behindDoc="1" locked="0" layoutInCell="1" allowOverlap="1" wp14:anchorId="392CF22C" wp14:editId="0C534772">
            <wp:simplePos x="0" y="0"/>
            <wp:positionH relativeFrom="column">
              <wp:posOffset>5715000</wp:posOffset>
            </wp:positionH>
            <wp:positionV relativeFrom="paragraph">
              <wp:posOffset>-59690</wp:posOffset>
            </wp:positionV>
            <wp:extent cx="800100" cy="781050"/>
            <wp:effectExtent l="0" t="0" r="0" b="0"/>
            <wp:wrapNone/>
            <wp:docPr id="3" name="Picture 3" descr="~AUT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00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10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en-GB"/>
        </w:rPr>
        <w:drawing>
          <wp:anchor distT="0" distB="0" distL="114300" distR="114300" simplePos="0" relativeHeight="251659264" behindDoc="1" locked="0" layoutInCell="1" allowOverlap="1" wp14:anchorId="71E8A280" wp14:editId="04AEEA49">
            <wp:simplePos x="0" y="0"/>
            <wp:positionH relativeFrom="column">
              <wp:posOffset>-114300</wp:posOffset>
            </wp:positionH>
            <wp:positionV relativeFrom="paragraph">
              <wp:posOffset>-59690</wp:posOffset>
            </wp:positionV>
            <wp:extent cx="800100" cy="781050"/>
            <wp:effectExtent l="0" t="0" r="0" b="0"/>
            <wp:wrapNone/>
            <wp:docPr id="2" name="Picture 2" descr="~AUT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00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100" cy="78105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r>
          <w:rPr>
            <w:caps/>
            <w:sz w:val="20"/>
          </w:rPr>
          <w:t>surrey</w:t>
        </w:r>
      </w:smartTag>
      <w:r>
        <w:rPr>
          <w:caps/>
          <w:sz w:val="20"/>
        </w:rPr>
        <w:t xml:space="preserve"> county council</w:t>
      </w:r>
    </w:p>
    <w:p w:rsidR="005620A0" w:rsidRDefault="005620A0" w:rsidP="005620A0">
      <w:pPr>
        <w:pStyle w:val="Header"/>
        <w:tabs>
          <w:tab w:val="center" w:pos="5040"/>
        </w:tabs>
        <w:jc w:val="center"/>
        <w:rPr>
          <w:caps/>
          <w:sz w:val="20"/>
        </w:rPr>
      </w:pPr>
      <w:r>
        <w:rPr>
          <w:caps/>
          <w:sz w:val="20"/>
        </w:rPr>
        <w:t xml:space="preserve">diocese of arundel and </w:t>
      </w:r>
      <w:smartTag w:uri="urn:schemas-microsoft-com:office:smarttags" w:element="place">
        <w:r>
          <w:rPr>
            <w:caps/>
            <w:sz w:val="20"/>
          </w:rPr>
          <w:t>brighton</w:t>
        </w:r>
      </w:smartTag>
    </w:p>
    <w:p w:rsidR="005620A0" w:rsidRPr="009C49E2" w:rsidRDefault="005620A0" w:rsidP="005620A0">
      <w:pPr>
        <w:pStyle w:val="Header"/>
        <w:tabs>
          <w:tab w:val="center" w:pos="5040"/>
        </w:tabs>
        <w:jc w:val="center"/>
        <w:rPr>
          <w:b/>
          <w:bCs/>
          <w:sz w:val="36"/>
        </w:rPr>
      </w:pPr>
      <w:r>
        <w:rPr>
          <w:b/>
          <w:bCs/>
          <w:sz w:val="36"/>
        </w:rPr>
        <w:t xml:space="preserve">St. Peter’s </w:t>
      </w:r>
      <w:smartTag w:uri="urn:schemas-microsoft-com:office:smarttags" w:element="PlaceName">
        <w:r>
          <w:rPr>
            <w:b/>
            <w:bCs/>
            <w:sz w:val="36"/>
          </w:rPr>
          <w:t>Catholic</w:t>
        </w:r>
      </w:smartTag>
      <w:r>
        <w:rPr>
          <w:b/>
          <w:bCs/>
          <w:sz w:val="36"/>
        </w:rPr>
        <w:t xml:space="preserve"> Primary School</w:t>
      </w:r>
    </w:p>
    <w:p w:rsidR="005620A0" w:rsidRDefault="005620A0" w:rsidP="005620A0">
      <w:pPr>
        <w:pStyle w:val="Heading1"/>
        <w:jc w:val="both"/>
      </w:pPr>
    </w:p>
    <w:bookmarkEnd w:id="0"/>
    <w:p w:rsidR="005620A0" w:rsidRDefault="005620A0" w:rsidP="005620A0">
      <w:pPr>
        <w:pStyle w:val="Heading1"/>
        <w:rPr>
          <w:caps/>
          <w:sz w:val="22"/>
          <w:szCs w:val="22"/>
        </w:rPr>
      </w:pPr>
      <w:r>
        <w:rPr>
          <w:caps/>
          <w:sz w:val="22"/>
          <w:szCs w:val="22"/>
        </w:rPr>
        <w:t>Young Carers Policy</w:t>
      </w:r>
    </w:p>
    <w:p w:rsidR="005620A0" w:rsidRPr="005620A0" w:rsidRDefault="005620A0" w:rsidP="005620A0"/>
    <w:p w:rsidR="005620A0" w:rsidRPr="00824CF8" w:rsidRDefault="005620A0" w:rsidP="005620A0">
      <w:pPr>
        <w:pStyle w:val="Heading3"/>
        <w:spacing w:line="271" w:lineRule="auto"/>
        <w:jc w:val="center"/>
        <w:rPr>
          <w:b/>
          <w:bCs/>
          <w:sz w:val="22"/>
          <w:szCs w:val="22"/>
        </w:rPr>
      </w:pPr>
      <w:bookmarkStart w:id="1" w:name="_Toc187732605"/>
      <w:r w:rsidRPr="00824CF8">
        <w:rPr>
          <w:b/>
          <w:sz w:val="22"/>
          <w:szCs w:val="22"/>
        </w:rPr>
        <w:t>Mission Statement</w:t>
      </w:r>
      <w:bookmarkEnd w:id="1"/>
    </w:p>
    <w:p w:rsidR="005620A0" w:rsidRPr="00824CF8" w:rsidRDefault="005620A0" w:rsidP="005620A0">
      <w:pPr>
        <w:jc w:val="center"/>
        <w:rPr>
          <w:b/>
        </w:rPr>
      </w:pPr>
      <w:r w:rsidRPr="00824CF8">
        <w:rPr>
          <w:b/>
        </w:rPr>
        <w:t>St Peter’s – building firm foundations for life</w:t>
      </w:r>
    </w:p>
    <w:p w:rsidR="005620A0" w:rsidRPr="00824CF8" w:rsidRDefault="005620A0" w:rsidP="005620A0">
      <w:pPr>
        <w:jc w:val="center"/>
        <w:rPr>
          <w:b/>
        </w:rPr>
      </w:pPr>
      <w:r w:rsidRPr="00824CF8">
        <w:rPr>
          <w:b/>
        </w:rPr>
        <w:t>We care for others</w:t>
      </w:r>
    </w:p>
    <w:p w:rsidR="005620A0" w:rsidRPr="00824CF8" w:rsidRDefault="005620A0" w:rsidP="005620A0">
      <w:pPr>
        <w:jc w:val="center"/>
        <w:rPr>
          <w:b/>
        </w:rPr>
      </w:pPr>
      <w:r w:rsidRPr="00824CF8">
        <w:rPr>
          <w:b/>
        </w:rPr>
        <w:t>We achieve our best</w:t>
      </w:r>
    </w:p>
    <w:p w:rsidR="005620A0" w:rsidRPr="005620A0" w:rsidRDefault="005620A0" w:rsidP="005620A0">
      <w:pPr>
        <w:jc w:val="center"/>
        <w:rPr>
          <w:b/>
        </w:rPr>
      </w:pPr>
      <w:r w:rsidRPr="00824CF8">
        <w:rPr>
          <w:b/>
        </w:rPr>
        <w:t>We grow in faith</w:t>
      </w:r>
    </w:p>
    <w:p w:rsidR="005620A0" w:rsidRPr="005620A0" w:rsidRDefault="005620A0">
      <w:pPr>
        <w:rPr>
          <w:b/>
        </w:rPr>
      </w:pPr>
      <w:r w:rsidRPr="005620A0">
        <w:rPr>
          <w:b/>
        </w:rPr>
        <w:t>AIM</w:t>
      </w:r>
      <w:r>
        <w:rPr>
          <w:b/>
        </w:rPr>
        <w:t>:</w:t>
      </w:r>
    </w:p>
    <w:p w:rsidR="000F1103" w:rsidRDefault="000F1103">
      <w:r>
        <w:t xml:space="preserve">At St Peter’s Catholic Primary School, we believe that all children and young people have the right to an education, regardless of their home circumstances. We acknowledge that there are likely to be young carers amongst our pupils, and that being a young carer can have an adverse effect on a young person’s education. We have adopted our young carer policy so that we will be able to relieve some of the worries, which young carers may have about home and their schoolwork, and to show that we believe young carers’ education is important. </w:t>
      </w:r>
    </w:p>
    <w:p w:rsidR="000F1103" w:rsidRPr="00AA68DF" w:rsidRDefault="000F1103">
      <w:pPr>
        <w:rPr>
          <w:b/>
        </w:rPr>
      </w:pPr>
      <w:r w:rsidRPr="00AA68DF">
        <w:rPr>
          <w:b/>
        </w:rPr>
        <w:t xml:space="preserve">Who are Young Carers? </w:t>
      </w:r>
    </w:p>
    <w:p w:rsidR="000F1103" w:rsidRDefault="000F1103">
      <w:r>
        <w:t xml:space="preserve">Young Carers are children and young people whose lives are affected by looking after someone at home. They are carrying out tasks and responsibilities, which are additional to those appropriate for their age. </w:t>
      </w:r>
    </w:p>
    <w:p w:rsidR="000F1103" w:rsidRDefault="000F1103">
      <w:r>
        <w:t xml:space="preserve">The person they look after may have one or more of the following: </w:t>
      </w:r>
    </w:p>
    <w:p w:rsidR="000F1103" w:rsidRDefault="000F1103" w:rsidP="000F1103">
      <w:pPr>
        <w:pStyle w:val="ListParagraph"/>
        <w:numPr>
          <w:ilvl w:val="0"/>
          <w:numId w:val="1"/>
        </w:numPr>
      </w:pPr>
      <w:r>
        <w:t xml:space="preserve">Physical disability </w:t>
      </w:r>
    </w:p>
    <w:p w:rsidR="000F1103" w:rsidRDefault="000F1103" w:rsidP="000F1103">
      <w:pPr>
        <w:pStyle w:val="ListParagraph"/>
        <w:numPr>
          <w:ilvl w:val="0"/>
          <w:numId w:val="1"/>
        </w:numPr>
      </w:pPr>
      <w:r>
        <w:t xml:space="preserve">Mental health issues </w:t>
      </w:r>
    </w:p>
    <w:p w:rsidR="000F1103" w:rsidRDefault="000F1103" w:rsidP="000F1103">
      <w:pPr>
        <w:pStyle w:val="ListParagraph"/>
        <w:numPr>
          <w:ilvl w:val="0"/>
          <w:numId w:val="1"/>
        </w:numPr>
      </w:pPr>
      <w:r>
        <w:t xml:space="preserve">Learning difficulties </w:t>
      </w:r>
    </w:p>
    <w:p w:rsidR="000F1103" w:rsidRDefault="000F1103" w:rsidP="000F1103">
      <w:pPr>
        <w:pStyle w:val="ListParagraph"/>
        <w:numPr>
          <w:ilvl w:val="0"/>
          <w:numId w:val="1"/>
        </w:numPr>
      </w:pPr>
      <w:r>
        <w:t xml:space="preserve">Alcohol or drug misuse Long-term illness </w:t>
      </w:r>
    </w:p>
    <w:p w:rsidR="000F1103" w:rsidRDefault="000F1103" w:rsidP="000F1103">
      <w:pPr>
        <w:pStyle w:val="ListParagraph"/>
      </w:pPr>
    </w:p>
    <w:p w:rsidR="000F1103" w:rsidRDefault="000F1103" w:rsidP="000F1103">
      <w:pPr>
        <w:pStyle w:val="ListParagraph"/>
      </w:pPr>
      <w:r>
        <w:t xml:space="preserve">The person they care for may be a parent, sibling or grandparent and the care they provide may be physical and/or emotional. </w:t>
      </w:r>
    </w:p>
    <w:p w:rsidR="000F1103" w:rsidRDefault="000F1103" w:rsidP="000F1103">
      <w:pPr>
        <w:pStyle w:val="ListParagraph"/>
      </w:pPr>
      <w:r>
        <w:t xml:space="preserve">Young Carers’ responsibilities may include: </w:t>
      </w:r>
    </w:p>
    <w:p w:rsidR="000F1103" w:rsidRDefault="000F1103" w:rsidP="000F1103">
      <w:pPr>
        <w:pStyle w:val="ListParagraph"/>
      </w:pPr>
      <w:r>
        <w:t xml:space="preserve">• Personal care (washing/bathing/dressing/feeding) </w:t>
      </w:r>
    </w:p>
    <w:p w:rsidR="000F1103" w:rsidRDefault="000F1103" w:rsidP="000F1103">
      <w:pPr>
        <w:pStyle w:val="ListParagraph"/>
      </w:pPr>
      <w:r>
        <w:t xml:space="preserve">• Giving or prompting medication/injections </w:t>
      </w:r>
    </w:p>
    <w:p w:rsidR="000F1103" w:rsidRDefault="000F1103" w:rsidP="000F1103">
      <w:pPr>
        <w:pStyle w:val="ListParagraph"/>
      </w:pPr>
      <w:r>
        <w:t xml:space="preserve">• Shopping </w:t>
      </w:r>
    </w:p>
    <w:p w:rsidR="000F1103" w:rsidRDefault="000F1103" w:rsidP="000F1103">
      <w:pPr>
        <w:pStyle w:val="ListParagraph"/>
      </w:pPr>
      <w:r>
        <w:t>• Housework</w:t>
      </w:r>
    </w:p>
    <w:p w:rsidR="000F1103" w:rsidRDefault="000F1103" w:rsidP="000F1103">
      <w:pPr>
        <w:pStyle w:val="ListParagraph"/>
      </w:pPr>
      <w:r>
        <w:t xml:space="preserve"> • Cooking </w:t>
      </w:r>
    </w:p>
    <w:p w:rsidR="000F1103" w:rsidRDefault="000F1103" w:rsidP="000F1103">
      <w:pPr>
        <w:pStyle w:val="ListParagraph"/>
      </w:pPr>
      <w:r>
        <w:t xml:space="preserve">• Emotional support </w:t>
      </w:r>
    </w:p>
    <w:p w:rsidR="000F1103" w:rsidRDefault="000F1103" w:rsidP="000F1103">
      <w:pPr>
        <w:pStyle w:val="ListParagraph"/>
      </w:pPr>
      <w:r>
        <w:t xml:space="preserve">• Looking after younger siblings </w:t>
      </w:r>
    </w:p>
    <w:p w:rsidR="000F1103" w:rsidRDefault="000F1103" w:rsidP="000F1103">
      <w:pPr>
        <w:pStyle w:val="ListParagraph"/>
      </w:pPr>
      <w:r>
        <w:t xml:space="preserve">• Budgeting and paying bills </w:t>
      </w:r>
    </w:p>
    <w:p w:rsidR="000F1103" w:rsidRDefault="000F1103" w:rsidP="000F1103">
      <w:pPr>
        <w:pStyle w:val="ListParagraph"/>
      </w:pPr>
    </w:p>
    <w:p w:rsidR="005620A0" w:rsidRDefault="005620A0" w:rsidP="000F1103">
      <w:pPr>
        <w:pStyle w:val="ListParagraph"/>
      </w:pPr>
    </w:p>
    <w:p w:rsidR="000F1103" w:rsidRDefault="000F1103" w:rsidP="000F1103">
      <w:pPr>
        <w:pStyle w:val="ListParagraph"/>
      </w:pPr>
      <w:r>
        <w:lastRenderedPageBreak/>
        <w:t xml:space="preserve">Young Carers can feel tired, worried and isolated. Their social life is often restricted with few opportunities for fun and after school activities. </w:t>
      </w:r>
    </w:p>
    <w:p w:rsidR="005620A0" w:rsidRDefault="005620A0" w:rsidP="000F1103">
      <w:pPr>
        <w:pStyle w:val="ListParagraph"/>
      </w:pPr>
    </w:p>
    <w:p w:rsidR="000F1103" w:rsidRDefault="000F1103" w:rsidP="000F1103">
      <w:pPr>
        <w:pStyle w:val="ListParagraph"/>
      </w:pPr>
      <w:r>
        <w:t xml:space="preserve">Factors that may indicate a young person is a </w:t>
      </w:r>
      <w:proofErr w:type="spellStart"/>
      <w:r>
        <w:t>carer</w:t>
      </w:r>
      <w:proofErr w:type="spellEnd"/>
      <w:r>
        <w:t xml:space="preserve">, include: </w:t>
      </w:r>
    </w:p>
    <w:p w:rsidR="000F1103" w:rsidRDefault="000F1103" w:rsidP="000F1103">
      <w:pPr>
        <w:pStyle w:val="ListParagraph"/>
      </w:pPr>
      <w:r>
        <w:t xml:space="preserve">• Illness or disability in the family </w:t>
      </w:r>
    </w:p>
    <w:p w:rsidR="000F1103" w:rsidRDefault="000F1103" w:rsidP="000F1103">
      <w:pPr>
        <w:pStyle w:val="ListParagraph"/>
      </w:pPr>
      <w:r>
        <w:t xml:space="preserve">• Being regularly late or absent (due to caring responsibilities at home) </w:t>
      </w:r>
    </w:p>
    <w:p w:rsidR="000F1103" w:rsidRDefault="000F1103" w:rsidP="000F1103">
      <w:pPr>
        <w:pStyle w:val="ListParagraph"/>
      </w:pPr>
      <w:r>
        <w:t xml:space="preserve">• Assuming a parental role to other siblings </w:t>
      </w:r>
    </w:p>
    <w:p w:rsidR="000F1103" w:rsidRDefault="000F1103" w:rsidP="000F1103">
      <w:pPr>
        <w:pStyle w:val="ListParagraph"/>
      </w:pPr>
      <w:r>
        <w:t xml:space="preserve">• Poor concentration and/or often tired </w:t>
      </w:r>
    </w:p>
    <w:p w:rsidR="000F1103" w:rsidRDefault="000F1103" w:rsidP="000F1103">
      <w:pPr>
        <w:pStyle w:val="ListParagraph"/>
      </w:pPr>
      <w:r>
        <w:t xml:space="preserve">• Personnel hygiene/dirty uniform </w:t>
      </w:r>
    </w:p>
    <w:p w:rsidR="000F1103" w:rsidRDefault="000F1103" w:rsidP="000F1103">
      <w:pPr>
        <w:pStyle w:val="ListParagraph"/>
      </w:pPr>
      <w:r>
        <w:t xml:space="preserve">• Academic performance below potential </w:t>
      </w:r>
    </w:p>
    <w:p w:rsidR="000F1103" w:rsidRDefault="000F1103" w:rsidP="000F1103">
      <w:pPr>
        <w:pStyle w:val="ListParagraph"/>
      </w:pPr>
      <w:r>
        <w:t xml:space="preserve">• Homework often uncompleted </w:t>
      </w:r>
    </w:p>
    <w:p w:rsidR="000F1103" w:rsidRDefault="000F1103" w:rsidP="000F1103">
      <w:pPr>
        <w:pStyle w:val="ListParagraph"/>
      </w:pPr>
      <w:r>
        <w:t xml:space="preserve">• Isolation from peers or problems interacting with peers </w:t>
      </w:r>
    </w:p>
    <w:p w:rsidR="000F1103" w:rsidRDefault="000F1103" w:rsidP="000F1103">
      <w:pPr>
        <w:pStyle w:val="ListParagraph"/>
      </w:pPr>
      <w:r>
        <w:t xml:space="preserve">• Not accessing out of school activities </w:t>
      </w:r>
    </w:p>
    <w:p w:rsidR="000F1103" w:rsidRDefault="000F1103" w:rsidP="000F1103">
      <w:pPr>
        <w:pStyle w:val="ListParagraph"/>
      </w:pPr>
      <w:r>
        <w:t xml:space="preserve">• Mature and responsible but maybe ‘letting go’ and behaving immaturely when in a safe environment </w:t>
      </w:r>
    </w:p>
    <w:p w:rsidR="000F1103" w:rsidRDefault="000F1103" w:rsidP="000F1103">
      <w:pPr>
        <w:pStyle w:val="ListParagraph"/>
      </w:pPr>
      <w:r>
        <w:t xml:space="preserve">• Behavioural problems (taking out their anger/frustration) </w:t>
      </w:r>
    </w:p>
    <w:p w:rsidR="000F1103" w:rsidRDefault="000F1103" w:rsidP="000F1103">
      <w:pPr>
        <w:pStyle w:val="ListParagraph"/>
      </w:pPr>
      <w:r>
        <w:t>• Being bullied</w:t>
      </w:r>
    </w:p>
    <w:p w:rsidR="000F1103" w:rsidRDefault="000F1103" w:rsidP="000F1103">
      <w:pPr>
        <w:pStyle w:val="ListParagraph"/>
      </w:pPr>
      <w:r>
        <w:t xml:space="preserve"> • Feeling that no one understands and that no support is available </w:t>
      </w:r>
    </w:p>
    <w:p w:rsidR="000F1103" w:rsidRDefault="000F1103" w:rsidP="000F1103">
      <w:pPr>
        <w:pStyle w:val="ListParagraph"/>
      </w:pPr>
      <w:r>
        <w:t>• Low self-esteem</w:t>
      </w:r>
    </w:p>
    <w:p w:rsidR="000F1103" w:rsidRDefault="000F1103" w:rsidP="000F1103">
      <w:pPr>
        <w:pStyle w:val="ListParagraph"/>
      </w:pPr>
    </w:p>
    <w:p w:rsidR="000F1103" w:rsidRDefault="000F1103" w:rsidP="000F1103">
      <w:pPr>
        <w:pStyle w:val="ListParagraph"/>
      </w:pPr>
      <w:r>
        <w:t xml:space="preserve"> If we believe that someone is a young carer we will be sensitive when we approach them about this, as we appreciate that may not wish their peers to know. Information about young carers’ circumstances should only be shared on a ‘need to know’ basis. Before passing this information on to relevant colleagues, we will obtain the consent of the young carer. Support offered </w:t>
      </w:r>
    </w:p>
    <w:p w:rsidR="000F1103" w:rsidRDefault="000F1103" w:rsidP="000F1103">
      <w:pPr>
        <w:pStyle w:val="ListParagraph"/>
      </w:pPr>
      <w:r>
        <w:t>As a school, we will:</w:t>
      </w:r>
    </w:p>
    <w:p w:rsidR="000F1103" w:rsidRDefault="000F1103" w:rsidP="000F1103">
      <w:pPr>
        <w:pStyle w:val="ListParagraph"/>
      </w:pPr>
      <w:r>
        <w:t xml:space="preserve"> • Designate a member of staff with responsibilities for Young Carers. </w:t>
      </w:r>
    </w:p>
    <w:p w:rsidR="000F1103" w:rsidRDefault="000F1103" w:rsidP="000F1103">
      <w:pPr>
        <w:pStyle w:val="ListParagraph"/>
      </w:pPr>
      <w:r>
        <w:t xml:space="preserve">This person is </w:t>
      </w:r>
      <w:r w:rsidR="00F42F09">
        <w:t>Amanda Walsh, or Mairead Greene</w:t>
      </w:r>
      <w:bookmarkStart w:id="2" w:name="_GoBack"/>
      <w:bookmarkEnd w:id="2"/>
      <w:r>
        <w:t xml:space="preserve"> in </w:t>
      </w:r>
      <w:r w:rsidR="00AA68DF">
        <w:t>her</w:t>
      </w:r>
      <w:r>
        <w:t xml:space="preserve"> absence. We will make sure all pupils know who is responsible. </w:t>
      </w:r>
    </w:p>
    <w:p w:rsidR="000F1103" w:rsidRDefault="000F1103" w:rsidP="000F1103">
      <w:pPr>
        <w:pStyle w:val="ListParagraph"/>
      </w:pPr>
      <w:r>
        <w:t>• Provide information to the young person about Young Carers and what information and support is available</w:t>
      </w:r>
    </w:p>
    <w:p w:rsidR="000F1103" w:rsidRDefault="000F1103" w:rsidP="000F1103">
      <w:pPr>
        <w:pStyle w:val="ListParagraph"/>
      </w:pPr>
      <w:r>
        <w:t xml:space="preserve"> • Liaise with appropriate agencies/charities </w:t>
      </w:r>
    </w:p>
    <w:p w:rsidR="00C27870" w:rsidRDefault="000F1103" w:rsidP="000F1103">
      <w:pPr>
        <w:pStyle w:val="ListParagraph"/>
      </w:pPr>
      <w:r>
        <w:t>• Consider alternatives and be flexible when responding to the needs of Young Carers.</w:t>
      </w:r>
    </w:p>
    <w:p w:rsidR="00700B89" w:rsidRDefault="00700B89" w:rsidP="000F1103">
      <w:pPr>
        <w:pStyle w:val="ListParagraph"/>
      </w:pPr>
    </w:p>
    <w:p w:rsidR="00700B89" w:rsidRPr="00700B89" w:rsidRDefault="00700B89" w:rsidP="000F1103">
      <w:pPr>
        <w:pStyle w:val="ListParagraph"/>
        <w:rPr>
          <w:b/>
        </w:rPr>
      </w:pPr>
    </w:p>
    <w:p w:rsidR="00700B89" w:rsidRPr="00700B89" w:rsidRDefault="00700B89" w:rsidP="000F1103">
      <w:pPr>
        <w:pStyle w:val="ListParagraph"/>
        <w:rPr>
          <w:b/>
        </w:rPr>
      </w:pPr>
      <w:r w:rsidRPr="00700B89">
        <w:rPr>
          <w:b/>
        </w:rPr>
        <w:t xml:space="preserve">Policy </w:t>
      </w:r>
      <w:proofErr w:type="gramStart"/>
      <w:r w:rsidRPr="00700B89">
        <w:rPr>
          <w:b/>
        </w:rPr>
        <w:t>date :</w:t>
      </w:r>
      <w:proofErr w:type="gramEnd"/>
      <w:r w:rsidRPr="00700B89">
        <w:rPr>
          <w:b/>
        </w:rPr>
        <w:t xml:space="preserve"> Autumn 2022</w:t>
      </w:r>
    </w:p>
    <w:p w:rsidR="00700B89" w:rsidRPr="00700B89" w:rsidRDefault="00700B89" w:rsidP="000F1103">
      <w:pPr>
        <w:pStyle w:val="ListParagraph"/>
        <w:rPr>
          <w:b/>
        </w:rPr>
      </w:pPr>
      <w:r w:rsidRPr="00700B89">
        <w:rPr>
          <w:b/>
        </w:rPr>
        <w:t>Review date: Autumn 2024</w:t>
      </w:r>
    </w:p>
    <w:sectPr w:rsidR="00700B89" w:rsidRPr="00700B8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1103" w:rsidRDefault="000F1103" w:rsidP="000F1103">
      <w:pPr>
        <w:spacing w:after="0" w:line="240" w:lineRule="auto"/>
      </w:pPr>
      <w:r>
        <w:separator/>
      </w:r>
    </w:p>
  </w:endnote>
  <w:endnote w:type="continuationSeparator" w:id="0">
    <w:p w:rsidR="000F1103" w:rsidRDefault="000F1103" w:rsidP="000F1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1103" w:rsidRDefault="000F11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1103" w:rsidRDefault="000F11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1103" w:rsidRDefault="000F1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1103" w:rsidRDefault="000F1103" w:rsidP="000F1103">
      <w:pPr>
        <w:spacing w:after="0" w:line="240" w:lineRule="auto"/>
      </w:pPr>
      <w:r>
        <w:separator/>
      </w:r>
    </w:p>
  </w:footnote>
  <w:footnote w:type="continuationSeparator" w:id="0">
    <w:p w:rsidR="000F1103" w:rsidRDefault="000F1103" w:rsidP="000F1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1103" w:rsidRDefault="000F11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1103" w:rsidRDefault="000F11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1103" w:rsidRDefault="000F1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DC13EA"/>
    <w:multiLevelType w:val="hybridMultilevel"/>
    <w:tmpl w:val="69847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103"/>
    <w:rsid w:val="000F1103"/>
    <w:rsid w:val="003D4576"/>
    <w:rsid w:val="005620A0"/>
    <w:rsid w:val="00700B89"/>
    <w:rsid w:val="009B3959"/>
    <w:rsid w:val="00AA68DF"/>
    <w:rsid w:val="00C27870"/>
    <w:rsid w:val="00F42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
  <w:shapeDefaults>
    <o:shapedefaults v:ext="edit" spidmax="6145"/>
    <o:shapelayout v:ext="edit">
      <o:idmap v:ext="edit" data="1"/>
    </o:shapelayout>
  </w:shapeDefaults>
  <w:decimalSymbol w:val="."/>
  <w:listSeparator w:val=","/>
  <w14:docId w14:val="6D3E9BA0"/>
  <w15:chartTrackingRefBased/>
  <w15:docId w15:val="{AF8A38CF-FDB4-4E27-8DFB-7F943D404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5620A0"/>
    <w:pPr>
      <w:keepNext/>
      <w:spacing w:after="0" w:line="240" w:lineRule="auto"/>
      <w:jc w:val="center"/>
      <w:outlineLvl w:val="0"/>
    </w:pPr>
    <w:rPr>
      <w:rFonts w:ascii="Arial" w:eastAsia="Times New Roman" w:hAnsi="Arial" w:cs="Arial"/>
      <w:b/>
      <w:bCs/>
      <w:sz w:val="24"/>
      <w:szCs w:val="24"/>
      <w:u w:val="single"/>
    </w:rPr>
  </w:style>
  <w:style w:type="paragraph" w:styleId="Heading3">
    <w:name w:val="heading 3"/>
    <w:aliases w:val="Heading 3 Char Char"/>
    <w:basedOn w:val="Normal"/>
    <w:next w:val="Normal"/>
    <w:link w:val="Heading3Char"/>
    <w:qFormat/>
    <w:rsid w:val="005620A0"/>
    <w:pPr>
      <w:keepNext/>
      <w:spacing w:after="0" w:line="240" w:lineRule="auto"/>
      <w:outlineLvl w:val="2"/>
    </w:pPr>
    <w:rPr>
      <w:rFonts w:ascii="Arial" w:eastAsia="Times New Roman" w:hAnsi="Arial" w:cs="Arial"/>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1103"/>
    <w:pPr>
      <w:ind w:left="720"/>
      <w:contextualSpacing/>
    </w:pPr>
  </w:style>
  <w:style w:type="paragraph" w:styleId="Header">
    <w:name w:val="header"/>
    <w:basedOn w:val="Normal"/>
    <w:link w:val="HeaderChar"/>
    <w:unhideWhenUsed/>
    <w:rsid w:val="000F1103"/>
    <w:pPr>
      <w:tabs>
        <w:tab w:val="center" w:pos="4513"/>
        <w:tab w:val="right" w:pos="9026"/>
      </w:tabs>
      <w:spacing w:after="0" w:line="240" w:lineRule="auto"/>
    </w:pPr>
  </w:style>
  <w:style w:type="character" w:customStyle="1" w:styleId="HeaderChar">
    <w:name w:val="Header Char"/>
    <w:basedOn w:val="DefaultParagraphFont"/>
    <w:link w:val="Header"/>
    <w:rsid w:val="000F1103"/>
  </w:style>
  <w:style w:type="paragraph" w:styleId="Footer">
    <w:name w:val="footer"/>
    <w:basedOn w:val="Normal"/>
    <w:link w:val="FooterChar"/>
    <w:uiPriority w:val="99"/>
    <w:unhideWhenUsed/>
    <w:rsid w:val="000F1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103"/>
  </w:style>
  <w:style w:type="character" w:customStyle="1" w:styleId="Heading1Char">
    <w:name w:val="Heading 1 Char"/>
    <w:basedOn w:val="DefaultParagraphFont"/>
    <w:link w:val="Heading1"/>
    <w:rsid w:val="005620A0"/>
    <w:rPr>
      <w:rFonts w:ascii="Arial" w:eastAsia="Times New Roman" w:hAnsi="Arial" w:cs="Arial"/>
      <w:b/>
      <w:bCs/>
      <w:sz w:val="24"/>
      <w:szCs w:val="24"/>
      <w:u w:val="single"/>
    </w:rPr>
  </w:style>
  <w:style w:type="character" w:customStyle="1" w:styleId="Heading3Char">
    <w:name w:val="Heading 3 Char"/>
    <w:aliases w:val="Heading 3 Char Char Char"/>
    <w:basedOn w:val="DefaultParagraphFont"/>
    <w:link w:val="Heading3"/>
    <w:rsid w:val="005620A0"/>
    <w:rPr>
      <w:rFonts w:ascii="Arial" w:eastAsia="Times New Roman" w:hAnsi="Arial" w:cs="Arial"/>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ADBB1-E53A-47F3-AB64-AE71A6739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499</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Hall</dc:creator>
  <cp:keywords/>
  <dc:description/>
  <cp:lastModifiedBy>Ruth Hall</cp:lastModifiedBy>
  <cp:revision>3</cp:revision>
  <cp:lastPrinted>2022-10-10T14:03:00Z</cp:lastPrinted>
  <dcterms:created xsi:type="dcterms:W3CDTF">2022-10-11T07:52:00Z</dcterms:created>
  <dcterms:modified xsi:type="dcterms:W3CDTF">2023-01-05T11:48:00Z</dcterms:modified>
</cp:coreProperties>
</file>