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D6908" w14:textId="252E584E" w:rsidR="0069539B" w:rsidRDefault="00F61EF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93B673F" wp14:editId="6C898C1E">
            <wp:simplePos x="0" y="0"/>
            <wp:positionH relativeFrom="column">
              <wp:posOffset>-323851</wp:posOffset>
            </wp:positionH>
            <wp:positionV relativeFrom="paragraph">
              <wp:posOffset>9525</wp:posOffset>
            </wp:positionV>
            <wp:extent cx="10682705" cy="7553325"/>
            <wp:effectExtent l="0" t="0" r="4445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8821" cy="755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3040" w14:textId="3A472BB1" w:rsidR="0069539B" w:rsidRDefault="0069539B">
      <w:pPr>
        <w:pStyle w:val="BodyText"/>
        <w:rPr>
          <w:rFonts w:ascii="Times New Roman"/>
          <w:sz w:val="20"/>
        </w:rPr>
      </w:pPr>
    </w:p>
    <w:p w14:paraId="69BEC0A5" w14:textId="77777777" w:rsidR="0069539B" w:rsidRDefault="0069539B">
      <w:pPr>
        <w:pStyle w:val="BodyText"/>
        <w:rPr>
          <w:rFonts w:ascii="Times New Roman"/>
          <w:sz w:val="20"/>
        </w:rPr>
      </w:pP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77777777" w:rsidR="0069539B" w:rsidRDefault="0069539B">
      <w:pPr>
        <w:pStyle w:val="BodyText"/>
        <w:rPr>
          <w:sz w:val="20"/>
        </w:rPr>
      </w:pPr>
    </w:p>
    <w:p w14:paraId="500A10CF" w14:textId="77777777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77777777" w:rsidR="0069539B" w:rsidRDefault="0069539B">
      <w:pPr>
        <w:pStyle w:val="BodyText"/>
        <w:rPr>
          <w:sz w:val="20"/>
        </w:rPr>
      </w:pPr>
    </w:p>
    <w:p w14:paraId="1B700B0E" w14:textId="77777777" w:rsidR="0069539B" w:rsidRDefault="0069539B">
      <w:pPr>
        <w:pStyle w:val="BodyText"/>
        <w:rPr>
          <w:sz w:val="20"/>
        </w:rPr>
      </w:pPr>
    </w:p>
    <w:p w14:paraId="40B50F90" w14:textId="24046DFD" w:rsidR="0069539B" w:rsidRDefault="001B6E1E" w:rsidP="001B6E1E">
      <w:pPr>
        <w:pStyle w:val="BodyText"/>
        <w:sectPr w:rsidR="0069539B">
          <w:footerReference w:type="default" r:id="rId8"/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  <w:r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7474048E" wp14:editId="0BE456C3">
            <wp:simplePos x="0" y="0"/>
            <wp:positionH relativeFrom="page">
              <wp:align>right</wp:align>
            </wp:positionH>
            <wp:positionV relativeFrom="paragraph">
              <wp:posOffset>589915</wp:posOffset>
            </wp:positionV>
            <wp:extent cx="10699750" cy="7564974"/>
            <wp:effectExtent l="0" t="0" r="6350" b="0"/>
            <wp:wrapNone/>
            <wp:docPr id="1597181837" name="Picture 4" descr="A young child in a swimming p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81837" name="Picture 4" descr="A young child in a swimming p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0" cy="756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6C0">
        <w:rPr>
          <w:color w:val="231F20"/>
        </w:rPr>
        <w:t xml:space="preserve"> </w:t>
      </w: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2023-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" fillcolor="#ed2124" stroked="f">
                <v:textbox inset="0,0,0,0">
                  <w:txbxContent>
                    <w:p w14:paraId="6234A29C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2023-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69539B" w14:paraId="7C6F5942" w14:textId="77777777">
        <w:trPr>
          <w:trHeight w:val="5379"/>
        </w:trPr>
        <w:tc>
          <w:tcPr>
            <w:tcW w:w="5563" w:type="dxa"/>
          </w:tcPr>
          <w:p w14:paraId="282E625D" w14:textId="77777777" w:rsidR="0069539B" w:rsidRDefault="002C6298" w:rsidP="002C629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sz w:val="28"/>
              </w:rPr>
            </w:pPr>
            <w:proofErr w:type="spellStart"/>
            <w:r w:rsidRPr="002C6298">
              <w:rPr>
                <w:rFonts w:ascii="Times New Roman"/>
                <w:sz w:val="28"/>
              </w:rPr>
              <w:t>Playpod</w:t>
            </w:r>
            <w:proofErr w:type="spellEnd"/>
            <w:r w:rsidRPr="002C6298">
              <w:rPr>
                <w:rFonts w:ascii="Times New Roman"/>
                <w:sz w:val="28"/>
              </w:rPr>
              <w:t xml:space="preserve"> </w:t>
            </w:r>
            <w:proofErr w:type="spellStart"/>
            <w:r w:rsidRPr="002C6298">
              <w:rPr>
                <w:rFonts w:ascii="Times New Roman"/>
                <w:sz w:val="28"/>
              </w:rPr>
              <w:t>scrapstore</w:t>
            </w:r>
            <w:proofErr w:type="spellEnd"/>
            <w:r w:rsidRPr="002C6298">
              <w:rPr>
                <w:rFonts w:ascii="Times New Roman"/>
                <w:sz w:val="28"/>
              </w:rPr>
              <w:t xml:space="preserve"> - </w:t>
            </w:r>
            <w:r w:rsidRPr="002C6298">
              <w:rPr>
                <w:rFonts w:ascii="Times New Roman"/>
                <w:sz w:val="28"/>
              </w:rPr>
              <w:t>£</w:t>
            </w:r>
            <w:r w:rsidRPr="002C6298">
              <w:rPr>
                <w:rFonts w:ascii="Times New Roman"/>
                <w:sz w:val="28"/>
              </w:rPr>
              <w:t>1151</w:t>
            </w:r>
          </w:p>
          <w:p w14:paraId="04033B76" w14:textId="77777777" w:rsidR="002C6298" w:rsidRDefault="002C6298" w:rsidP="002C6298">
            <w:pPr>
              <w:pStyle w:val="TableParagraph"/>
              <w:spacing w:before="0"/>
              <w:ind w:left="720"/>
              <w:rPr>
                <w:rFonts w:ascii="Times New Roman"/>
                <w:sz w:val="28"/>
              </w:rPr>
            </w:pPr>
          </w:p>
          <w:p w14:paraId="06A264D1" w14:textId="77777777" w:rsidR="002C6298" w:rsidRDefault="002C6298" w:rsidP="002C6298">
            <w:pPr>
              <w:pStyle w:val="TableParagraph"/>
              <w:spacing w:before="0"/>
              <w:ind w:left="720"/>
              <w:rPr>
                <w:rFonts w:ascii="Times New Roman"/>
                <w:sz w:val="28"/>
              </w:rPr>
            </w:pPr>
          </w:p>
          <w:p w14:paraId="3729E1BB" w14:textId="77777777" w:rsidR="002C6298" w:rsidRDefault="002C6298" w:rsidP="002C6298">
            <w:pPr>
              <w:pStyle w:val="TableParagraph"/>
              <w:spacing w:before="0"/>
              <w:ind w:left="720"/>
              <w:rPr>
                <w:rFonts w:ascii="Times New Roman"/>
                <w:sz w:val="28"/>
              </w:rPr>
            </w:pPr>
          </w:p>
          <w:p w14:paraId="3D2A750E" w14:textId="77777777" w:rsidR="002C6298" w:rsidRDefault="002C6298" w:rsidP="002C629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Playground markings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3977</w:t>
            </w:r>
          </w:p>
          <w:p w14:paraId="50556760" w14:textId="77777777" w:rsidR="002C6298" w:rsidRDefault="002C6298" w:rsidP="002C6298"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  <w:p w14:paraId="76E2F699" w14:textId="77777777" w:rsidR="002C6298" w:rsidRDefault="002C6298" w:rsidP="002C6298"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  <w:p w14:paraId="6128CBB9" w14:textId="6D7549C6" w:rsidR="002C6298" w:rsidRDefault="002C6298" w:rsidP="002C629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Football goals</w:t>
            </w:r>
            <w:r w:rsidR="00270F4D">
              <w:rPr>
                <w:rFonts w:ascii="Times New Roman"/>
                <w:sz w:val="28"/>
              </w:rPr>
              <w:t xml:space="preserve"> incl assembly</w:t>
            </w:r>
            <w:r>
              <w:rPr>
                <w:rFonts w:ascii="Times New Roman"/>
                <w:sz w:val="28"/>
              </w:rPr>
              <w:t xml:space="preserve">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</w:t>
            </w:r>
            <w:r w:rsidR="00270F4D">
              <w:rPr>
                <w:rFonts w:ascii="Times New Roman"/>
                <w:sz w:val="28"/>
              </w:rPr>
              <w:t>860</w:t>
            </w:r>
          </w:p>
          <w:p w14:paraId="5D9524B9" w14:textId="77777777" w:rsidR="002C6298" w:rsidRDefault="002C6298" w:rsidP="002C6298"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  <w:p w14:paraId="741C9D0F" w14:textId="77777777" w:rsidR="002C6298" w:rsidRDefault="002C6298" w:rsidP="002C6298">
            <w:pPr>
              <w:pStyle w:val="TableParagraph"/>
              <w:spacing w:before="0"/>
              <w:rPr>
                <w:rFonts w:ascii="Times New Roman"/>
                <w:sz w:val="28"/>
              </w:rPr>
            </w:pPr>
          </w:p>
          <w:p w14:paraId="03B1C522" w14:textId="77777777" w:rsidR="00C35E1D" w:rsidRDefault="00C35E1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</w:p>
          <w:p w14:paraId="0803DD5C" w14:textId="470801B7" w:rsidR="002C6298" w:rsidRDefault="002C6298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Lights for playground- </w:t>
            </w:r>
            <w:r>
              <w:rPr>
                <w:rFonts w:ascii="Times New Roman"/>
                <w:sz w:val="28"/>
              </w:rPr>
              <w:t>£</w:t>
            </w:r>
            <w:r w:rsidR="00270F4D">
              <w:rPr>
                <w:rFonts w:ascii="Times New Roman"/>
                <w:sz w:val="28"/>
              </w:rPr>
              <w:t>1054</w:t>
            </w:r>
          </w:p>
          <w:p w14:paraId="1936A246" w14:textId="77777777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17BB31FE" w14:textId="78B87450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PE curriculum resources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495</w:t>
            </w:r>
          </w:p>
          <w:p w14:paraId="28392198" w14:textId="77777777" w:rsidR="00C35E1D" w:rsidRDefault="00C35E1D" w:rsidP="00C35E1D">
            <w:pPr>
              <w:pStyle w:val="ListParagraph"/>
              <w:rPr>
                <w:rFonts w:ascii="Times New Roman"/>
                <w:sz w:val="28"/>
              </w:rPr>
            </w:pPr>
          </w:p>
          <w:p w14:paraId="57530D7C" w14:textId="77777777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296E9209" w14:textId="57CDE7BA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Buddy </w:t>
            </w:r>
            <w:proofErr w:type="spellStart"/>
            <w:r>
              <w:rPr>
                <w:rFonts w:ascii="Times New Roman"/>
                <w:sz w:val="28"/>
              </w:rPr>
              <w:t>bench,benches</w:t>
            </w:r>
            <w:proofErr w:type="spellEnd"/>
            <w:r>
              <w:rPr>
                <w:rFonts w:ascii="Times New Roman"/>
                <w:sz w:val="28"/>
              </w:rPr>
              <w:t xml:space="preserve"> and fixings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1520</w:t>
            </w:r>
          </w:p>
          <w:p w14:paraId="113FA65C" w14:textId="51DDDE74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47ABE979" w14:textId="29289EED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1665A704" w14:textId="77777777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4C01EF19" w14:textId="6A46E988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proofErr w:type="spellStart"/>
            <w:r>
              <w:rPr>
                <w:rFonts w:ascii="Times New Roman"/>
                <w:sz w:val="28"/>
              </w:rPr>
              <w:t>Osmington</w:t>
            </w:r>
            <w:proofErr w:type="spellEnd"/>
            <w:r>
              <w:rPr>
                <w:rFonts w:ascii="Times New Roman"/>
                <w:sz w:val="28"/>
              </w:rPr>
              <w:t xml:space="preserve"> Bay activities - 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2000</w:t>
            </w:r>
          </w:p>
          <w:p w14:paraId="3D79EFD5" w14:textId="09F287AA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384B2A99" w14:textId="36ADFF02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4C1CB7E2" w14:textId="04C72FDF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68843E86" w14:textId="77777777" w:rsidR="00C35E1D" w:rsidRDefault="00C35E1D" w:rsidP="00C35E1D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787C57B0" w14:textId="498D0B73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lastRenderedPageBreak/>
              <w:t xml:space="preserve">Leatherhead and district association membership and </w:t>
            </w:r>
            <w:proofErr w:type="spellStart"/>
            <w:r>
              <w:rPr>
                <w:rFonts w:ascii="Times New Roman"/>
                <w:sz w:val="28"/>
              </w:rPr>
              <w:t>Sportshall</w:t>
            </w:r>
            <w:proofErr w:type="spellEnd"/>
            <w:r>
              <w:rPr>
                <w:rFonts w:ascii="Times New Roman"/>
                <w:sz w:val="28"/>
              </w:rPr>
              <w:t xml:space="preserve"> athletics fee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230</w:t>
            </w:r>
          </w:p>
          <w:p w14:paraId="42FD0854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39F1A166" w14:textId="00355849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Kit - 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230</w:t>
            </w:r>
          </w:p>
          <w:p w14:paraId="2690B170" w14:textId="77777777" w:rsidR="00514B9B" w:rsidRDefault="00514B9B" w:rsidP="00514B9B">
            <w:pPr>
              <w:pStyle w:val="ListParagraph"/>
              <w:rPr>
                <w:rFonts w:ascii="Times New Roman"/>
                <w:sz w:val="28"/>
              </w:rPr>
            </w:pPr>
          </w:p>
          <w:p w14:paraId="19888CDD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5256AF3F" w14:textId="17F3CB8C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Surrey Supply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1560</w:t>
            </w:r>
          </w:p>
          <w:p w14:paraId="7ED465D7" w14:textId="6727A8E0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77867995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51C681F4" w14:textId="3553DAD9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Swimming funding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1000</w:t>
            </w:r>
          </w:p>
          <w:p w14:paraId="21D6F9BF" w14:textId="77777777" w:rsidR="00514B9B" w:rsidRDefault="00514B9B" w:rsidP="00514B9B">
            <w:pPr>
              <w:pStyle w:val="ListParagraph"/>
              <w:rPr>
                <w:rFonts w:ascii="Times New Roman"/>
                <w:sz w:val="28"/>
              </w:rPr>
            </w:pPr>
          </w:p>
          <w:p w14:paraId="6CFF867A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358AEFFE" w14:textId="4F37DEF1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Staff training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1000</w:t>
            </w:r>
          </w:p>
          <w:p w14:paraId="2D709320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30540B90" w14:textId="52C908B7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Orienteering course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1800</w:t>
            </w:r>
          </w:p>
          <w:p w14:paraId="59EB82C6" w14:textId="77777777" w:rsidR="00514B9B" w:rsidRDefault="00514B9B" w:rsidP="00514B9B">
            <w:pPr>
              <w:pStyle w:val="ListParagraph"/>
              <w:rPr>
                <w:rFonts w:ascii="Times New Roman"/>
                <w:sz w:val="28"/>
              </w:rPr>
            </w:pPr>
          </w:p>
          <w:p w14:paraId="0560495F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144734A2" w14:textId="3B04C7C9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Sand 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1000</w:t>
            </w:r>
          </w:p>
          <w:p w14:paraId="41714C67" w14:textId="77777777" w:rsidR="00514B9B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  <w:p w14:paraId="5F5B6824" w14:textId="77777777" w:rsidR="00270F4D" w:rsidRDefault="00270F4D" w:rsidP="002C6298">
            <w:pPr>
              <w:pStyle w:val="TableParagraph"/>
              <w:numPr>
                <w:ilvl w:val="0"/>
                <w:numId w:val="2"/>
              </w:numPr>
              <w:spacing w:before="0"/>
              <w:jc w:val="bot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Country dancing club-</w:t>
            </w:r>
            <w:r>
              <w:rPr>
                <w:rFonts w:ascii="Times New Roman"/>
                <w:sz w:val="28"/>
              </w:rPr>
              <w:t>£</w:t>
            </w:r>
            <w:r>
              <w:rPr>
                <w:rFonts w:ascii="Times New Roman"/>
                <w:sz w:val="28"/>
              </w:rPr>
              <w:t>225</w:t>
            </w:r>
          </w:p>
          <w:p w14:paraId="50B72603" w14:textId="77777777" w:rsidR="00514B9B" w:rsidRDefault="00514B9B" w:rsidP="00514B9B">
            <w:pPr>
              <w:pStyle w:val="ListParagraph"/>
              <w:rPr>
                <w:rFonts w:ascii="Times New Roman"/>
                <w:sz w:val="28"/>
              </w:rPr>
            </w:pPr>
          </w:p>
          <w:p w14:paraId="0A5BF4E7" w14:textId="328CD1DA" w:rsidR="00514B9B" w:rsidRPr="002C6298" w:rsidRDefault="00514B9B" w:rsidP="00514B9B">
            <w:pPr>
              <w:pStyle w:val="TableParagraph"/>
              <w:spacing w:before="0"/>
              <w:jc w:val="both"/>
              <w:rPr>
                <w:rFonts w:ascii="Times New Roman"/>
                <w:sz w:val="28"/>
              </w:rPr>
            </w:pPr>
          </w:p>
        </w:tc>
        <w:tc>
          <w:tcPr>
            <w:tcW w:w="5036" w:type="dxa"/>
          </w:tcPr>
          <w:p w14:paraId="0B6C3033" w14:textId="77777777" w:rsidR="0069539B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lastRenderedPageBreak/>
              <w:t>Enables the children to play actively and creatively during playtimes.</w:t>
            </w:r>
          </w:p>
          <w:p w14:paraId="209760DF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CA16C7C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F247BE3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To use the playground space to play active games</w:t>
            </w:r>
          </w:p>
          <w:p w14:paraId="1284B4B1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A74EAF1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To promote and facilitate football during playtime.</w:t>
            </w:r>
          </w:p>
          <w:p w14:paraId="6C14CEE5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7E83C0C" w14:textId="55E46644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4A287C9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Lighting for playground</w:t>
            </w:r>
            <w:r w:rsidR="00C35E1D">
              <w:rPr>
                <w:rFonts w:ascii="Times New Roman"/>
                <w:sz w:val="28"/>
              </w:rPr>
              <w:t xml:space="preserve"> </w:t>
            </w:r>
            <w:r w:rsidR="00C35E1D">
              <w:rPr>
                <w:rFonts w:ascii="Times New Roman"/>
                <w:sz w:val="28"/>
              </w:rPr>
              <w:t>–</w:t>
            </w:r>
            <w:r w:rsidR="00C35E1D">
              <w:rPr>
                <w:rFonts w:ascii="Times New Roman"/>
                <w:sz w:val="28"/>
              </w:rPr>
              <w:t xml:space="preserve"> increase hours of usage</w:t>
            </w:r>
          </w:p>
          <w:p w14:paraId="151E1C93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Provision of engaging and effective PE lessons</w:t>
            </w:r>
          </w:p>
          <w:p w14:paraId="549DB60B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410F5A4F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747EA84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To develop a positive feeling around outside play</w:t>
            </w:r>
          </w:p>
          <w:p w14:paraId="52BA1934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15C6F11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A1F2302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To allow children to extend outdoor learning experience.</w:t>
            </w:r>
          </w:p>
          <w:p w14:paraId="4326A3B0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611E50A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0E08CBA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2B65C37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lastRenderedPageBreak/>
              <w:t xml:space="preserve">Provision of </w:t>
            </w:r>
            <w:proofErr w:type="spellStart"/>
            <w:r>
              <w:rPr>
                <w:rFonts w:ascii="Times New Roman"/>
                <w:sz w:val="28"/>
              </w:rPr>
              <w:t>extra curricular</w:t>
            </w:r>
            <w:proofErr w:type="spellEnd"/>
            <w:r>
              <w:rPr>
                <w:rFonts w:ascii="Times New Roman"/>
                <w:sz w:val="28"/>
              </w:rPr>
              <w:t xml:space="preserve"> fixtures and networks</w:t>
            </w:r>
          </w:p>
          <w:p w14:paraId="16FB87C3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ABFE1E0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CC3F9FC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Provision of uniform kit for </w:t>
            </w:r>
            <w:proofErr w:type="spellStart"/>
            <w:r>
              <w:rPr>
                <w:rFonts w:ascii="Times New Roman"/>
                <w:sz w:val="28"/>
              </w:rPr>
              <w:t>extra curricular</w:t>
            </w:r>
            <w:proofErr w:type="spellEnd"/>
            <w:r>
              <w:rPr>
                <w:rFonts w:ascii="Times New Roman"/>
                <w:sz w:val="28"/>
              </w:rPr>
              <w:t xml:space="preserve"> fixtures</w:t>
            </w:r>
          </w:p>
          <w:p w14:paraId="713D0FB3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B513F37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Provision of cover for release days for staff running clubs</w:t>
            </w:r>
          </w:p>
          <w:p w14:paraId="7C4EE3DD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894894E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Provision of swimming lessons </w:t>
            </w:r>
            <w:r>
              <w:rPr>
                <w:rFonts w:ascii="Times New Roman"/>
                <w:sz w:val="28"/>
              </w:rPr>
              <w:t>–</w:t>
            </w:r>
            <w:r>
              <w:rPr>
                <w:rFonts w:ascii="Times New Roman"/>
                <w:sz w:val="28"/>
              </w:rPr>
              <w:t xml:space="preserve"> see specific report</w:t>
            </w:r>
          </w:p>
          <w:p w14:paraId="18041792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88123CD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CPD</w:t>
            </w:r>
          </w:p>
          <w:p w14:paraId="0B0C4D5C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9330DA6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F1E75B8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Design, creation and training for course on site</w:t>
            </w:r>
          </w:p>
          <w:p w14:paraId="4FCFDCBF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3710ECC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Replace sand so that creative play is enabled</w:t>
            </w:r>
          </w:p>
          <w:p w14:paraId="7E487BAA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4CF025C" w14:textId="7E1C2D88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Club for KS2 children</w:t>
            </w:r>
          </w:p>
        </w:tc>
        <w:tc>
          <w:tcPr>
            <w:tcW w:w="4768" w:type="dxa"/>
          </w:tcPr>
          <w:p w14:paraId="494F54C5" w14:textId="77777777" w:rsidR="0069539B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lastRenderedPageBreak/>
              <w:t>Pupil voice:</w:t>
            </w:r>
          </w:p>
          <w:p w14:paraId="713C8B3A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I love building things</w:t>
            </w:r>
            <w:r>
              <w:rPr>
                <w:rFonts w:ascii="Times New Roman"/>
                <w:sz w:val="28"/>
              </w:rPr>
              <w:t>”</w:t>
            </w:r>
          </w:p>
          <w:p w14:paraId="2DF13A04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 xml:space="preserve">I really like the </w:t>
            </w:r>
            <w:proofErr w:type="spellStart"/>
            <w:r>
              <w:rPr>
                <w:rFonts w:ascii="Times New Roman"/>
                <w:sz w:val="28"/>
              </w:rPr>
              <w:t>playpod</w:t>
            </w:r>
            <w:proofErr w:type="spellEnd"/>
            <w:r>
              <w:rPr>
                <w:rFonts w:ascii="Times New Roman"/>
                <w:sz w:val="28"/>
              </w:rPr>
              <w:t xml:space="preserve"> because there is so much to do at playtime</w:t>
            </w:r>
            <w:r>
              <w:rPr>
                <w:rFonts w:ascii="Times New Roman"/>
                <w:sz w:val="28"/>
              </w:rPr>
              <w:t>”</w:t>
            </w:r>
          </w:p>
          <w:p w14:paraId="6B74658A" w14:textId="77777777" w:rsidR="002C6298" w:rsidRDefault="002C6298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I really like to play duck, duck, goose</w:t>
            </w:r>
            <w:r>
              <w:rPr>
                <w:rFonts w:ascii="Times New Roman"/>
                <w:sz w:val="28"/>
              </w:rPr>
              <w:t>”</w:t>
            </w:r>
          </w:p>
          <w:p w14:paraId="731AA52A" w14:textId="77777777" w:rsidR="00270F4D" w:rsidRDefault="00270F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0B7E118E" w14:textId="77777777" w:rsidR="00270F4D" w:rsidRDefault="00270F4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 xml:space="preserve">the new goals are so good because you can move them around easily and </w:t>
            </w:r>
            <w:proofErr w:type="gramStart"/>
            <w:r>
              <w:rPr>
                <w:rFonts w:ascii="Times New Roman"/>
                <w:sz w:val="28"/>
              </w:rPr>
              <w:t>now</w:t>
            </w:r>
            <w:proofErr w:type="gramEnd"/>
            <w:r>
              <w:rPr>
                <w:rFonts w:ascii="Times New Roman"/>
                <w:sz w:val="28"/>
              </w:rPr>
              <w:t xml:space="preserve"> we can play more football on the field</w:t>
            </w:r>
            <w:r>
              <w:rPr>
                <w:rFonts w:ascii="Times New Roman"/>
                <w:sz w:val="28"/>
              </w:rPr>
              <w:t>”</w:t>
            </w:r>
          </w:p>
          <w:p w14:paraId="1F69B64A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7F238906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To floodlight the playground for after school clubs</w:t>
            </w:r>
          </w:p>
          <w:p w14:paraId="43F05097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E53B3EB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I think the new equipment is cool</w:t>
            </w:r>
            <w:r>
              <w:rPr>
                <w:rFonts w:ascii="Times New Roman"/>
                <w:sz w:val="28"/>
              </w:rPr>
              <w:t>”</w:t>
            </w:r>
          </w:p>
          <w:p w14:paraId="65CD22D7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8791C25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I missed the buddy bench when it was broken and this one is even better!</w:t>
            </w:r>
            <w:r>
              <w:rPr>
                <w:rFonts w:ascii="Times New Roman"/>
                <w:sz w:val="28"/>
              </w:rPr>
              <w:t>”</w:t>
            </w:r>
          </w:p>
          <w:p w14:paraId="75051518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362A330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3574921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4B05FEB" w14:textId="77777777" w:rsidR="00C35E1D" w:rsidRDefault="00C35E1D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I never thought I would abseil, but I did!</w:t>
            </w:r>
            <w:r>
              <w:rPr>
                <w:rFonts w:ascii="Times New Roman"/>
                <w:sz w:val="28"/>
              </w:rPr>
              <w:t>”</w:t>
            </w:r>
          </w:p>
          <w:p w14:paraId="456C393E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2C7CE016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1875580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DD53058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lastRenderedPageBreak/>
              <w:t>“</w:t>
            </w:r>
            <w:r>
              <w:rPr>
                <w:rFonts w:ascii="Times New Roman"/>
                <w:sz w:val="28"/>
              </w:rPr>
              <w:t>District Sports was so much fun, but very hot!</w:t>
            </w:r>
            <w:r>
              <w:rPr>
                <w:rFonts w:ascii="Times New Roman"/>
                <w:sz w:val="28"/>
              </w:rPr>
              <w:t>”</w:t>
            </w:r>
          </w:p>
          <w:p w14:paraId="44422F7F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342DAB25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61581D3A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The swimming gala was very noisy, but I did better than I thought I would</w:t>
            </w:r>
            <w:r>
              <w:rPr>
                <w:rFonts w:ascii="Times New Roman"/>
                <w:sz w:val="28"/>
              </w:rPr>
              <w:t>”</w:t>
            </w:r>
          </w:p>
          <w:p w14:paraId="42C34711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5C3AF2D5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It was great to do athletics club this year</w:t>
            </w:r>
            <w:r>
              <w:rPr>
                <w:rFonts w:ascii="Times New Roman"/>
                <w:sz w:val="28"/>
              </w:rPr>
              <w:t>”</w:t>
            </w:r>
          </w:p>
          <w:p w14:paraId="1C802968" w14:textId="77777777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</w:p>
          <w:p w14:paraId="149A3EFE" w14:textId="0149632E" w:rsidR="00514B9B" w:rsidRDefault="00514B9B">
            <w:pPr>
              <w:pStyle w:val="TableParagraph"/>
              <w:spacing w:before="0"/>
              <w:ind w:left="0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“</w:t>
            </w:r>
            <w:r>
              <w:rPr>
                <w:rFonts w:ascii="Times New Roman"/>
                <w:sz w:val="28"/>
              </w:rPr>
              <w:t>My swimming has got so much better this year</w:t>
            </w:r>
            <w:r>
              <w:rPr>
                <w:rFonts w:ascii="Times New Roman"/>
                <w:sz w:val="28"/>
              </w:rPr>
              <w:t>”</w:t>
            </w:r>
          </w:p>
        </w:tc>
      </w:tr>
    </w:tbl>
    <w:p w14:paraId="56C021A6" w14:textId="77777777" w:rsidR="0069539B" w:rsidRDefault="0069539B">
      <w:pPr>
        <w:rPr>
          <w:rFonts w:ascii="Times New Roman"/>
          <w:sz w:val="28"/>
        </w:rPr>
        <w:sectPr w:rsidR="0069539B">
          <w:pgSz w:w="16840" w:h="11910" w:orient="landscape"/>
          <w:pgMar w:top="720" w:right="580" w:bottom="640" w:left="540" w:header="0" w:footer="440" w:gutter="0"/>
          <w:cols w:space="720"/>
        </w:sectPr>
      </w:pPr>
    </w:p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" fillcolor="#ed2124" stroked="f"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5E2BB428" w14:textId="77777777">
        <w:trPr>
          <w:trHeight w:val="686"/>
        </w:trPr>
        <w:tc>
          <w:tcPr>
            <w:tcW w:w="6867" w:type="dxa"/>
          </w:tcPr>
          <w:p w14:paraId="1BC57357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Question</w:t>
            </w:r>
          </w:p>
        </w:tc>
        <w:tc>
          <w:tcPr>
            <w:tcW w:w="2825" w:type="dxa"/>
          </w:tcPr>
          <w:p w14:paraId="00E69026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Stats:</w:t>
            </w:r>
          </w:p>
        </w:tc>
        <w:tc>
          <w:tcPr>
            <w:tcW w:w="5686" w:type="dxa"/>
          </w:tcPr>
          <w:p w14:paraId="2834B67B" w14:textId="77777777" w:rsidR="0069539B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Further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context</w:t>
            </w:r>
          </w:p>
          <w:p w14:paraId="09495AC4" w14:textId="77777777" w:rsidR="0069539B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  <w:u w:val="single" w:color="231F20"/>
              </w:rPr>
              <w:t>Relative</w:t>
            </w:r>
            <w:r>
              <w:rPr>
                <w:b/>
                <w:color w:val="231F20"/>
                <w:spacing w:val="-9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to</w:t>
            </w:r>
            <w:r>
              <w:rPr>
                <w:b/>
                <w:color w:val="231F20"/>
                <w:spacing w:val="-8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z w:val="28"/>
                <w:u w:val="single" w:color="231F20"/>
              </w:rPr>
              <w:t>local</w:t>
            </w:r>
            <w:r>
              <w:rPr>
                <w:b/>
                <w:color w:val="231F20"/>
                <w:spacing w:val="-7"/>
                <w:sz w:val="28"/>
                <w:u w:val="single" w:color="231F20"/>
              </w:rPr>
              <w:t xml:space="preserve"> </w:t>
            </w:r>
            <w:r>
              <w:rPr>
                <w:b/>
                <w:color w:val="231F20"/>
                <w:spacing w:val="-2"/>
                <w:sz w:val="28"/>
                <w:u w:val="single" w:color="231F20"/>
              </w:rPr>
              <w:t>challenges</w:t>
            </w:r>
          </w:p>
        </w:tc>
      </w:tr>
      <w:tr w:rsidR="0069539B" w14:paraId="6EDA091E" w14:textId="77777777">
        <w:trPr>
          <w:trHeight w:val="3374"/>
        </w:trPr>
        <w:tc>
          <w:tcPr>
            <w:tcW w:w="6867" w:type="dxa"/>
          </w:tcPr>
          <w:p w14:paraId="4DAB4566" w14:textId="77777777" w:rsidR="0069539B" w:rsidRDefault="00FD26C0">
            <w:pPr>
              <w:pStyle w:val="TableParagraph"/>
              <w:spacing w:before="18" w:line="235" w:lineRule="auto"/>
              <w:ind w:right="325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swim competently,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confidently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proficiently</w:t>
            </w:r>
            <w:r>
              <w:rPr>
                <w:color w:val="231F20"/>
                <w:spacing w:val="-15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over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</w:t>
            </w:r>
            <w:r>
              <w:rPr>
                <w:color w:val="231F20"/>
                <w:spacing w:val="-1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distance of at least 25 </w:t>
            </w:r>
            <w:proofErr w:type="spellStart"/>
            <w:r>
              <w:rPr>
                <w:color w:val="231F20"/>
                <w:sz w:val="28"/>
              </w:rPr>
              <w:t>metres</w:t>
            </w:r>
            <w:proofErr w:type="spellEnd"/>
            <w:r>
              <w:rPr>
                <w:color w:val="231F20"/>
                <w:sz w:val="28"/>
              </w:rPr>
              <w:t>?</w:t>
            </w:r>
          </w:p>
        </w:tc>
        <w:tc>
          <w:tcPr>
            <w:tcW w:w="2825" w:type="dxa"/>
          </w:tcPr>
          <w:p w14:paraId="3E923A90" w14:textId="02154034" w:rsidR="0069539B" w:rsidRDefault="00D52752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97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E452CF1" w14:textId="044CB827" w:rsidR="0069539B" w:rsidRDefault="0069539B">
            <w:pPr>
              <w:pStyle w:val="TableParagraph"/>
              <w:spacing w:before="3" w:line="235" w:lineRule="auto"/>
              <w:rPr>
                <w:i/>
                <w:sz w:val="28"/>
              </w:rPr>
            </w:pPr>
          </w:p>
        </w:tc>
      </w:tr>
      <w:tr w:rsidR="0069539B" w14:paraId="6B9CAB05" w14:textId="77777777">
        <w:trPr>
          <w:trHeight w:val="3326"/>
        </w:trPr>
        <w:tc>
          <w:tcPr>
            <w:tcW w:w="6867" w:type="dxa"/>
          </w:tcPr>
          <w:p w14:paraId="3D9CAF92" w14:textId="77777777" w:rsidR="0069539B" w:rsidRDefault="00FD26C0">
            <w:pPr>
              <w:pStyle w:val="TableParagraph"/>
              <w:spacing w:before="18" w:line="235" w:lineRule="auto"/>
              <w:ind w:right="541"/>
              <w:jc w:val="both"/>
              <w:rPr>
                <w:sz w:val="28"/>
              </w:rPr>
            </w:pPr>
            <w:r>
              <w:rPr>
                <w:color w:val="231F20"/>
                <w:sz w:val="28"/>
              </w:rPr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 a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range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strokes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effectively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[for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example,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front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crawl, backstroke, and breaststroke]?</w:t>
            </w:r>
          </w:p>
        </w:tc>
        <w:tc>
          <w:tcPr>
            <w:tcW w:w="2825" w:type="dxa"/>
          </w:tcPr>
          <w:p w14:paraId="3F084EA1" w14:textId="7BEF2CBE" w:rsidR="0069539B" w:rsidRDefault="00D52752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97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4377F271" w14:textId="21947EEE" w:rsidR="0069539B" w:rsidRDefault="0069539B">
            <w:pPr>
              <w:pStyle w:val="TableParagraph"/>
              <w:spacing w:before="3" w:line="235" w:lineRule="auto"/>
              <w:ind w:right="63"/>
              <w:rPr>
                <w:i/>
                <w:sz w:val="28"/>
              </w:rPr>
            </w:pP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67"/>
        <w:gridCol w:w="2825"/>
        <w:gridCol w:w="5686"/>
      </w:tblGrid>
      <w:tr w:rsidR="0069539B" w14:paraId="4B664B00" w14:textId="77777777">
        <w:trPr>
          <w:trHeight w:val="3326"/>
        </w:trPr>
        <w:tc>
          <w:tcPr>
            <w:tcW w:w="6867" w:type="dxa"/>
          </w:tcPr>
          <w:p w14:paraId="3529E772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lastRenderedPageBreak/>
              <w:t>What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percentage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current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Year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6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cohort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are</w:t>
            </w:r>
            <w:r>
              <w:rPr>
                <w:color w:val="231F20"/>
                <w:spacing w:val="-10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 xml:space="preserve">able to perform safe self-rescue in different water-based </w:t>
            </w:r>
            <w:r>
              <w:rPr>
                <w:color w:val="231F20"/>
                <w:spacing w:val="-2"/>
                <w:sz w:val="28"/>
              </w:rPr>
              <w:t>situations?</w:t>
            </w:r>
          </w:p>
        </w:tc>
        <w:tc>
          <w:tcPr>
            <w:tcW w:w="2825" w:type="dxa"/>
          </w:tcPr>
          <w:p w14:paraId="23A0D4B6" w14:textId="2ED94A10" w:rsidR="0069539B" w:rsidRDefault="00D52752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z w:val="28"/>
              </w:rPr>
              <w:t>97</w:t>
            </w:r>
            <w:r w:rsidR="00FD26C0">
              <w:rPr>
                <w:color w:val="231F20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1941C3A4" w:rsidR="0069539B" w:rsidRDefault="0069539B">
            <w:pPr>
              <w:pStyle w:val="TableParagraph"/>
              <w:spacing w:before="18" w:line="235" w:lineRule="auto"/>
              <w:rPr>
                <w:i/>
                <w:sz w:val="28"/>
              </w:rPr>
            </w:pPr>
          </w:p>
        </w:tc>
      </w:tr>
      <w:tr w:rsidR="0069539B" w14:paraId="4714FECC" w14:textId="77777777">
        <w:trPr>
          <w:trHeight w:val="3325"/>
        </w:trPr>
        <w:tc>
          <w:tcPr>
            <w:tcW w:w="6867" w:type="dxa"/>
          </w:tcPr>
          <w:p w14:paraId="2E5817F1" w14:textId="5A1D26E1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If your schools swimming data is below national expectation</w:t>
            </w:r>
            <w:r w:rsidR="00126F20">
              <w:rPr>
                <w:color w:val="231F20"/>
                <w:sz w:val="28"/>
              </w:rPr>
              <w:t>,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can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choose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use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Primary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PE</w:t>
            </w:r>
            <w:r>
              <w:rPr>
                <w:color w:val="231F20"/>
                <w:spacing w:val="-7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sport premium to provide additional top-up sessions for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those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pupils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that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did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not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meet</w:t>
            </w:r>
            <w:r>
              <w:rPr>
                <w:color w:val="231F20"/>
                <w:spacing w:val="-2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N</w:t>
            </w:r>
            <w:r>
              <w:rPr>
                <w:color w:val="231F20"/>
                <w:sz w:val="28"/>
              </w:rPr>
              <w:t>ational</w:t>
            </w:r>
            <w:r>
              <w:rPr>
                <w:color w:val="231F20"/>
                <w:spacing w:val="-3"/>
                <w:sz w:val="28"/>
              </w:rPr>
              <w:t xml:space="preserve"> </w:t>
            </w:r>
            <w:r w:rsidR="00126F20">
              <w:rPr>
                <w:color w:val="231F20"/>
                <w:sz w:val="28"/>
              </w:rPr>
              <w:t>C</w:t>
            </w:r>
            <w:r>
              <w:rPr>
                <w:color w:val="231F20"/>
                <w:sz w:val="28"/>
              </w:rPr>
              <w:t>urriculum</w:t>
            </w:r>
          </w:p>
          <w:p w14:paraId="049B4355" w14:textId="77777777" w:rsidR="0069539B" w:rsidRDefault="00FD26C0">
            <w:pPr>
              <w:pStyle w:val="TableParagraph"/>
              <w:spacing w:before="5" w:line="235" w:lineRule="auto"/>
              <w:ind w:right="25"/>
              <w:rPr>
                <w:sz w:val="28"/>
              </w:rPr>
            </w:pPr>
            <w:r>
              <w:rPr>
                <w:color w:val="231F20"/>
                <w:sz w:val="28"/>
              </w:rPr>
              <w:t>requirements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after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completion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of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core</w:t>
            </w:r>
            <w:r>
              <w:rPr>
                <w:color w:val="231F20"/>
                <w:spacing w:val="-11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lessons.</w:t>
            </w:r>
            <w:r>
              <w:rPr>
                <w:color w:val="231F20"/>
                <w:spacing w:val="-12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Have you done this?</w:t>
            </w:r>
          </w:p>
        </w:tc>
        <w:tc>
          <w:tcPr>
            <w:tcW w:w="2825" w:type="dxa"/>
          </w:tcPr>
          <w:p w14:paraId="5372D1FE" w14:textId="60FB06D3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76EEED5D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 w:rsidR="0069539B" w14:paraId="73185644" w14:textId="77777777">
        <w:trPr>
          <w:trHeight w:val="3326"/>
        </w:trPr>
        <w:tc>
          <w:tcPr>
            <w:tcW w:w="6867" w:type="dxa"/>
          </w:tcPr>
          <w:p w14:paraId="0B7FB540" w14:textId="77777777" w:rsidR="0069539B" w:rsidRDefault="00FD26C0">
            <w:pPr>
              <w:pStyle w:val="TableParagraph"/>
              <w:spacing w:before="18" w:line="235" w:lineRule="auto"/>
              <w:ind w:right="478"/>
              <w:rPr>
                <w:sz w:val="28"/>
              </w:rPr>
            </w:pPr>
            <w:r>
              <w:rPr>
                <w:color w:val="231F20"/>
                <w:sz w:val="28"/>
              </w:rPr>
              <w:t>Have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you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provided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CPD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to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improve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knowledge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and confidence of staff to be able to teach swimming and water safety?</w:t>
            </w:r>
          </w:p>
        </w:tc>
        <w:tc>
          <w:tcPr>
            <w:tcW w:w="2825" w:type="dxa"/>
          </w:tcPr>
          <w:p w14:paraId="3D590342" w14:textId="0AFB2F24" w:rsidR="0069539B" w:rsidRDefault="00FD26C0">
            <w:pPr>
              <w:pStyle w:val="TableParagraph"/>
              <w:ind w:left="79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No</w:t>
            </w:r>
          </w:p>
        </w:tc>
        <w:tc>
          <w:tcPr>
            <w:tcW w:w="5686" w:type="dxa"/>
          </w:tcPr>
          <w:p w14:paraId="1ADEDEDC" w14:textId="77777777" w:rsidR="0069539B" w:rsidRDefault="0069539B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</w:tbl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FD26C0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3631C1B6" w:rsidR="0069539B" w:rsidRDefault="00D52752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pacing w:val="-2"/>
                <w:sz w:val="28"/>
              </w:rPr>
              <w:t>Lisa Kelly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5C0E5104" w:rsidR="0069539B" w:rsidRDefault="00D52752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Ruth Hall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79B492C8" w:rsidR="0069539B" w:rsidRDefault="00D52752">
            <w:pPr>
              <w:pStyle w:val="TableParagraph"/>
              <w:rPr>
                <w:i/>
                <w:sz w:val="28"/>
              </w:rPr>
            </w:pPr>
            <w:r>
              <w:rPr>
                <w:i/>
                <w:color w:val="4C4D4F"/>
                <w:sz w:val="28"/>
              </w:rPr>
              <w:t>Ian Langmead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185BA049" w:rsidR="0069539B" w:rsidRDefault="00D52752"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  <w:r>
              <w:rPr>
                <w:rFonts w:ascii="Times New Roman"/>
                <w:sz w:val="26"/>
              </w:rPr>
              <w:t>22/7/24</w:t>
            </w: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F6E05" w14:textId="77777777" w:rsidR="00E564D9" w:rsidRDefault="00E564D9">
      <w:r>
        <w:separator/>
      </w:r>
    </w:p>
  </w:endnote>
  <w:endnote w:type="continuationSeparator" w:id="0">
    <w:p w14:paraId="3D883438" w14:textId="77777777" w:rsidR="00E564D9" w:rsidRDefault="00E5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2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" filled="f" stroked="f"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EB904" w14:textId="77777777" w:rsidR="00E564D9" w:rsidRDefault="00E564D9">
      <w:r>
        <w:separator/>
      </w:r>
    </w:p>
  </w:footnote>
  <w:footnote w:type="continuationSeparator" w:id="0">
    <w:p w14:paraId="309634EC" w14:textId="77777777" w:rsidR="00E564D9" w:rsidRDefault="00E564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2A9190A"/>
    <w:multiLevelType w:val="hybridMultilevel"/>
    <w:tmpl w:val="11843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126F20"/>
    <w:rsid w:val="001B6E1E"/>
    <w:rsid w:val="00270F4D"/>
    <w:rsid w:val="002C6298"/>
    <w:rsid w:val="00514B9B"/>
    <w:rsid w:val="0069539B"/>
    <w:rsid w:val="008A621B"/>
    <w:rsid w:val="008C7781"/>
    <w:rsid w:val="00C35E1D"/>
    <w:rsid w:val="00D52752"/>
    <w:rsid w:val="00D605FE"/>
    <w:rsid w:val="00D71EA3"/>
    <w:rsid w:val="00E564D9"/>
    <w:rsid w:val="00E8613A"/>
    <w:rsid w:val="00F61EF5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Ruth Hall</cp:lastModifiedBy>
  <cp:revision>4</cp:revision>
  <dcterms:created xsi:type="dcterms:W3CDTF">2024-07-22T16:20:00Z</dcterms:created>
  <dcterms:modified xsi:type="dcterms:W3CDTF">2024-07-22T16:28:00Z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</Properties>
</file>